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3B67" w:rsidR="00C33B67" w:rsidP="00C33B67" w:rsidRDefault="00C33B67" w14:paraId="8e8b41a" w14:textId="8e8b41a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C33B67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C33B67" w:rsidR="00C33B67" w:rsidP="00C33B67" w:rsidRDefault="00C33B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</w:p>
    <w:p w:rsidRPr="00C33B67" w:rsidR="00C33B67" w:rsidP="00C33B67" w:rsidRDefault="00C33B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C33B67" w:rsidR="00C33B67" w:rsidP="00C33B67" w:rsidRDefault="00C33B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8657ED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St-176</w:t>
      </w:r>
      <w:r w:rsidRPr="00C33B67">
        <w:rPr>
          <w:rFonts w:eastAsia="Times New Roman" w:cs="Arial"/>
          <w:bCs/>
          <w:szCs w:val="24"/>
          <w:lang w:eastAsia="hr-HR"/>
        </w:rPr>
        <w:t>/2025-</w:t>
      </w:r>
      <w:r w:rsidR="008657ED">
        <w:rPr>
          <w:rFonts w:eastAsia="Times New Roman" w:cs="Arial"/>
          <w:bCs/>
          <w:szCs w:val="24"/>
          <w:lang w:eastAsia="hr-HR"/>
        </w:rPr>
        <w:t>13</w:t>
      </w:r>
    </w:p>
    <w:p w:rsidR="00C33B67" w:rsidP="00C33B67" w:rsidRDefault="00C33B6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C33B67" w:rsidR="009056FD" w:rsidP="00C33B67" w:rsidRDefault="009056F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5210AF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>Z A P I S N I K</w:t>
      </w:r>
    </w:p>
    <w:p w:rsidRPr="005210AF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 xml:space="preserve">Od </w:t>
      </w:r>
      <w:r w:rsidRPr="005210AF" w:rsidR="005210AF">
        <w:rPr>
          <w:rFonts w:eastAsia="Times New Roman" w:cs="Arial"/>
          <w:bCs/>
          <w:szCs w:val="24"/>
          <w:lang w:eastAsia="hr-HR"/>
        </w:rPr>
        <w:t>24. lipnja</w:t>
      </w:r>
      <w:r w:rsidRPr="005210AF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5210AF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5210AF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5210AF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210AF">
        <w:rPr>
          <w:rFonts w:cs="Arial"/>
          <w:szCs w:val="24"/>
        </w:rPr>
        <w:t>My Travel d.o.o., Krnica, Krnica 38, OIB: 42608991350</w:t>
      </w:r>
    </w:p>
    <w:p w:rsidR="009056FD" w:rsidP="00C33B67" w:rsidRDefault="009056F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5210AF" w:rsidR="00C33B67" w:rsidP="00C33B67" w:rsidRDefault="00C33B6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 xml:space="preserve">  </w:t>
      </w:r>
    </w:p>
    <w:p w:rsidRPr="005210AF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>OD SUDA NAZOČNI:</w:t>
      </w:r>
    </w:p>
    <w:p w:rsidRPr="005210AF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210AF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210AF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210AF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 xml:space="preserve">Početak u </w:t>
      </w:r>
      <w:r w:rsidRPr="005210AF" w:rsidR="005210AF">
        <w:rPr>
          <w:rFonts w:eastAsia="Times New Roman" w:cs="Arial"/>
          <w:bCs/>
          <w:szCs w:val="24"/>
          <w:lang w:eastAsia="hr-HR"/>
        </w:rPr>
        <w:t>13</w:t>
      </w:r>
      <w:r w:rsidRPr="005210AF">
        <w:rPr>
          <w:rFonts w:eastAsia="Times New Roman" w:cs="Arial"/>
          <w:bCs/>
          <w:szCs w:val="24"/>
          <w:lang w:eastAsia="hr-HR"/>
        </w:rPr>
        <w:t>:</w:t>
      </w:r>
      <w:r w:rsidRPr="005210AF" w:rsidR="005210AF">
        <w:rPr>
          <w:rFonts w:eastAsia="Times New Roman" w:cs="Arial"/>
          <w:bCs/>
          <w:szCs w:val="24"/>
          <w:lang w:eastAsia="hr-HR"/>
        </w:rPr>
        <w:t>45</w:t>
      </w:r>
      <w:r w:rsidRPr="005210AF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9056FD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056F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056FD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056F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9056FD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056F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9056FD" w:rsidR="009056FD">
        <w:rPr>
          <w:rFonts w:eastAsia="Times New Roman" w:cs="Arial"/>
          <w:bCs/>
          <w:szCs w:val="24"/>
          <w:lang w:eastAsia="hr-HR"/>
        </w:rPr>
        <w:t>nitko</w:t>
      </w:r>
    </w:p>
    <w:p w:rsidRPr="00C33B67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210AF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210AF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5210AF" w:rsidR="005210AF">
        <w:rPr>
          <w:rFonts w:eastAsia="Times New Roman" w:cs="Arial"/>
          <w:bCs/>
          <w:szCs w:val="24"/>
          <w:lang w:eastAsia="hr-HR"/>
        </w:rPr>
        <w:t>14.5</w:t>
      </w:r>
      <w:r w:rsidRPr="005210AF">
        <w:rPr>
          <w:rFonts w:eastAsia="Times New Roman" w:cs="Arial"/>
          <w:bCs/>
          <w:szCs w:val="24"/>
          <w:lang w:eastAsia="hr-HR"/>
        </w:rPr>
        <w:t>.2025.</w:t>
      </w:r>
    </w:p>
    <w:p w:rsidRPr="005210AF" w:rsidR="00C33B67" w:rsidP="009056FD" w:rsidRDefault="00C33B6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5210AF" w:rsidR="00C33B67" w:rsidP="00C33B67" w:rsidRDefault="00C33B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210AF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St-176/2025-</w:t>
      </w:r>
      <w:r w:rsidRPr="005210AF" w:rsidR="005210AF">
        <w:rPr>
          <w:rFonts w:eastAsia="Times New Roman" w:cs="Arial"/>
          <w:szCs w:val="24"/>
          <w:lang w:eastAsia="hr-HR"/>
        </w:rPr>
        <w:t>10</w:t>
      </w:r>
      <w:r w:rsidRPr="005210AF">
        <w:rPr>
          <w:rFonts w:eastAsia="Times New Roman" w:cs="Arial"/>
          <w:szCs w:val="24"/>
          <w:lang w:eastAsia="hr-HR"/>
        </w:rPr>
        <w:t xml:space="preserve"> od </w:t>
      </w:r>
      <w:r w:rsidRPr="005210AF" w:rsidR="005210AF">
        <w:rPr>
          <w:rFonts w:eastAsia="Times New Roman" w:cs="Arial"/>
          <w:szCs w:val="24"/>
          <w:lang w:eastAsia="hr-HR"/>
        </w:rPr>
        <w:t>14. svibnja</w:t>
      </w:r>
      <w:r w:rsidRPr="005210AF">
        <w:rPr>
          <w:rFonts w:eastAsia="Times New Roman" w:cs="Arial"/>
          <w:szCs w:val="24"/>
          <w:lang w:eastAsia="hr-HR"/>
        </w:rPr>
        <w:t xml:space="preserve"> 2025. </w:t>
      </w:r>
    </w:p>
    <w:p w:rsidRPr="005210AF" w:rsidR="00C33B67" w:rsidP="00C33B67" w:rsidRDefault="00C33B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33B67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>r j e š e nj e</w:t>
      </w:r>
    </w:p>
    <w:p w:rsidRPr="00C33B67" w:rsidR="00C33B67" w:rsidP="00C33B67" w:rsidRDefault="00C33B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33B67">
        <w:rPr>
          <w:rFonts w:eastAsia="Times New Roman" w:cs="Arial"/>
          <w:szCs w:val="24"/>
          <w:lang w:eastAsia="hr-HR"/>
        </w:rPr>
        <w:t>Odluka će biti donesena u pisanom obliku.</w:t>
      </w:r>
    </w:p>
    <w:p w:rsidRPr="00C33B67" w:rsidR="00C33B67" w:rsidP="00C33B67" w:rsidRDefault="00C33B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C33B67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C33B67" w:rsidR="00C33B67" w:rsidP="00C33B67" w:rsidRDefault="00C33B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C33B67">
        <w:rPr>
          <w:rFonts w:eastAsia="Times New Roman" w:cs="Arial"/>
          <w:szCs w:val="24"/>
          <w:lang w:eastAsia="hr-HR"/>
        </w:rPr>
        <w:t xml:space="preserve">Dovršeno u </w:t>
      </w:r>
      <w:r w:rsidR="009056FD">
        <w:rPr>
          <w:rFonts w:eastAsia="Times New Roman" w:cs="Arial"/>
          <w:szCs w:val="24"/>
          <w:lang w:eastAsia="hr-HR"/>
        </w:rPr>
        <w:t>13</w:t>
      </w:r>
      <w:r w:rsidRPr="00C33B67">
        <w:rPr>
          <w:rFonts w:eastAsia="Times New Roman" w:cs="Arial"/>
          <w:szCs w:val="24"/>
          <w:lang w:eastAsia="hr-HR"/>
        </w:rPr>
        <w:t>:</w:t>
      </w:r>
      <w:r w:rsidR="009056FD">
        <w:rPr>
          <w:rFonts w:eastAsia="Times New Roman" w:cs="Arial"/>
          <w:szCs w:val="24"/>
          <w:lang w:eastAsia="hr-HR"/>
        </w:rPr>
        <w:t>50</w:t>
      </w:r>
      <w:r w:rsidRPr="00C33B67">
        <w:rPr>
          <w:rFonts w:eastAsia="Times New Roman" w:cs="Arial"/>
          <w:szCs w:val="24"/>
          <w:lang w:eastAsia="hr-HR"/>
        </w:rPr>
        <w:t xml:space="preserve"> sati.</w:t>
      </w:r>
    </w:p>
    <w:p w:rsidRPr="00C33B67" w:rsidR="00C33B67" w:rsidP="00C33B67" w:rsidRDefault="00C33B6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33B67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C33B67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</w:p>
    <w:p w:rsidRPr="00C33B67" w:rsidR="00C33B67" w:rsidP="00C33B67" w:rsidRDefault="00C33B6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C33B67" w:rsidR="00C33B67" w:rsidP="00C33B67" w:rsidRDefault="00C33B6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C33B67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  <w:r w:rsidRPr="00C33B67">
        <w:rPr>
          <w:rFonts w:eastAsia="Times New Roman" w:cs="Arial"/>
          <w:bCs/>
          <w:szCs w:val="24"/>
          <w:lang w:eastAsia="hr-HR"/>
        </w:rPr>
        <w:tab/>
      </w:r>
    </w:p>
    <w:p w:rsidR="002410FA" w:rsidP="009056FD" w:rsidRDefault="00C33B67">
      <w:pPr>
        <w:spacing w:after="0" w:line="240" w:lineRule="atLeast"/>
        <w:jc w:val="center"/>
      </w:pPr>
      <w:r w:rsidRPr="00C33B67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C33B67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3B67" w:rsidP="00C33B67" w:rsidRDefault="00C33B67">
      <w:pPr>
        <w:spacing w:after="0" w:line="240" w:lineRule="auto"/>
      </w:pPr>
      <w:r>
        <w:separator/>
      </w:r>
    </w:p>
  </w:endnote>
  <w:endnote w:type="continuationSeparator" w:id="0">
    <w:p w:rsidR="00C33B67" w:rsidP="00C33B67" w:rsidRDefault="00C33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3B67" w:rsidP="00C33B67" w:rsidRDefault="00C33B67">
      <w:pPr>
        <w:spacing w:after="0" w:line="240" w:lineRule="auto"/>
      </w:pPr>
      <w:r>
        <w:separator/>
      </w:r>
    </w:p>
  </w:footnote>
  <w:footnote w:type="continuationSeparator" w:id="0">
    <w:p w:rsidR="00C33B67" w:rsidP="00C33B67" w:rsidRDefault="00C33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33B6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9056FD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St-176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8657ED">
          <w:rPr>
            <w:rFonts w:ascii="Arial" w:hAnsi="Arial" w:cs="Arial"/>
          </w:rPr>
          <w:t>13</w:t>
        </w:r>
      </w:p>
    </w:sdtContent>
  </w:sdt>
  <w:p w:rsidR="001E6FBA" w:rsidRDefault="0073707A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B67"/>
    <w:rsid w:val="002410FA"/>
    <w:rsid w:val="005210AF"/>
    <w:rsid w:val="005A0EC7"/>
    <w:rsid w:val="0073707A"/>
    <w:rsid w:val="008657ED"/>
    <w:rsid w:val="009056FD"/>
    <w:rsid w:val="00C33B6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733FB6B-2675-42ED-AAA1-234253290B0C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33B6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C33B67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33B6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33B67"/>
  </w:style>
  <w:style w:type="character" w:styleId="Tekstrezerviranogmjesta">
    <w:name w:val="Placeholder Text"/>
    <w:basedOn w:val="Zadanifontodlomka"/>
    <w:uiPriority w:val="99"/>
    <w:semiHidden/>
    <w:rsid w:val="007370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707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3707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3707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3707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2025.</izvorni_sadrzaj>
    <derivirana_varijabla naziv="DomainObject.StvarniPocetakDatum_1">24. lipnja 2025.</derivirana_varijabla>
  </DomainObject.StvarniPocetakDatum>
  <DomainObject.StvarniZavrsetakDatum>
    <izvorni_sadrzaj>24. lipnja 2025.</izvorni_sadrzaj>
    <derivirana_varijabla naziv="DomainObject.StvarniZavrsetakDatum_1">24. lipnja 2025.</derivirana_varijabla>
  </DomainObject.StvarniZavrsetakDatum>
  <DomainObject.PlaniraniZavrsetakDatum>
    <izvorni_sadrzaj>24. lipnja 2025.</izvorni_sadrzaj>
    <derivirana_varijabla naziv="DomainObject.PlaniraniZavrsetakDatum_1">24. lipnja 2025.</derivirana_varijabla>
  </DomainObject.PlaniraniZavrsetakDatum>
  <DomainObject.PlaniraniPocetakDatum>
    <izvorni_sadrzaj>24. lipnja 2025.</izvorni_sadrzaj>
    <derivirana_varijabla naziv="DomainObject.PlaniraniPocetakDatum_1">24. lipnja 2025.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13:50</izvorni_sadrzaj>
    <derivirana_varijabla naziv="DomainObject.PlaniraniZavrsetakVrijeme_1">13:50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2025.</izvorni_sadrzaj>
    <derivirana_varijabla naziv="DomainObject.Zapisnik.DatumKreiranja_1">24.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St-176/2025-13</izvorni_sadrzaj>
    <derivirana_varijabla naziv="DomainObject.Zapisnik.Oznaka_1">St-176/2025-13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2025.</izvorni_sadrzaj>
    <derivirana_varijabla naziv="DomainObject.Predmet.DatumIzradeOptuznogAkta_1">9. svibnja 2025.</derivirana_varijabla>
  </DomainObject.Predmet.DatumIzradeOptuznogAkta>
  <DomainObject.Predmet.DatumIzradeOptuznogAktaFormated>
    <izvorni_sadrzaj>9.5.2025.</izvorni_sadrzaj>
    <derivirana_varijabla naziv="DomainObject.Predmet.DatumIzradeOptuznogAktaFormated_1">9.5.2025.</derivirana_varijabla>
  </DomainObject.Predmet.DatumIzradeOptuznogAktaFormated>
  <DomainObject.Predmet.DatumOsnivanja>
    <izvorni_sadrzaj>9. svibnja 2025.</izvorni_sadrzaj>
    <derivirana_varijabla naziv="DomainObject.Predmet.DatumOsnivanja_1">9.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2025.</izvorni_sadrzaj>
    <derivirana_varijabla naziv="DomainObject.Predmet.DatumPrimitkaOptuznogAkta_1">9.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St-176/2025</izvorni_sadrzaj>
    <derivirana_varijabla naziv="DomainObject.Predmet.OznakaBroj_1">St-176/2025</derivirana_varijabla>
  </DomainObject.Predmet.OznakaBroj>
  <DomainObject.Predmet.OznakaBrojOptuznogAkta>
    <izvorni_sadrzaj>04-06-25-1869</izvorni_sadrzaj>
    <derivirana_varijabla naziv="DomainObject.Predmet.OznakaBrojOptuznogAkta_1">04-06-25-1869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Travel d.o.o., KRNICA</izvorni_sadrzaj>
    <derivirana_varijabla naziv="DomainObject.Predmet.ProtustrankaFormated_1">  My Travel d.o.o., KRNICA</derivirana_varijabla>
  </DomainObject.Predmet.ProtustrankaFormated>
  <DomainObject.Predmet.ProtustrankaFormatedOIB>
    <izvorni_sadrzaj>  My Travel d.o.o., KRNICA, OIB 42608991350</izvorni_sadrzaj>
    <derivirana_varijabla naziv="DomainObject.Predmet.ProtustrankaFormatedOIB_1">  My Travel d.o.o., KRNICA, OIB 42608991350</derivirana_varijabla>
  </DomainObject.Predmet.ProtustrankaFormatedOIB>
  <DomainObject.Predmet.ProtustrankaFormatedWithAdress>
    <izvorni_sadrzaj> My Travel d.o.o., KRNICA, Krnica 38, 52208 Krnica</izvorni_sadrzaj>
    <derivirana_varijabla naziv="DomainObject.Predmet.ProtustrankaFormatedWithAdress_1"> My Travel d.o.o., KRNICA, Krnica 38, 52208 Krnica</derivirana_varijabla>
  </DomainObject.Predmet.ProtustrankaFormatedWithAdress>
  <DomainObject.Predmet.ProtustrankaFormatedWithAdressOIB>
    <izvorni_sadrzaj> My Travel d.o.o., KRNICA, OIB 42608991350, Krnica 38, 52208 Krnica</izvorni_sadrzaj>
    <derivirana_varijabla naziv="DomainObject.Predmet.ProtustrankaFormatedWithAdressOIB_1"> My Travel d.o.o., KRNICA, OIB 42608991350, Krnica 38, 52208 Krnica</derivirana_varijabla>
  </DomainObject.Predmet.ProtustrankaFormatedWithAdressOIB>
  <DomainObject.Predmet.ProtustrankaWithAdress>
    <izvorni_sadrzaj>My Travel d.o.o., KRNICA Krnica 38, 52208 Krnica</izvorni_sadrzaj>
    <derivirana_varijabla naziv="DomainObject.Predmet.ProtustrankaWithAdress_1">My Travel d.o.o., KRNICA Krnica 38, 52208 Krnica</derivirana_varijabla>
  </DomainObject.Predmet.ProtustrankaWithAdress>
  <DomainObject.Predmet.ProtustrankaWithAdressOIB>
    <izvorni_sadrzaj>My Travel d.o.o., KRNICA, OIB 42608991350, Krnica 38, 52208 Krnica</izvorni_sadrzaj>
    <derivirana_varijabla naziv="DomainObject.Predmet.ProtustrankaWithAdressOIB_1">My Travel d.o.o., KRNICA, OIB 42608991350, Krnica 38, 52208 Krnica</derivirana_varijabla>
  </DomainObject.Predmet.ProtustrankaWithAdressOIB>
  <DomainObject.Predmet.ProtustrankaNazivFormated>
    <izvorni_sadrzaj>My Travel d.o.o., KRNICA</izvorni_sadrzaj>
    <derivirana_varijabla naziv="DomainObject.Predmet.ProtustrankaNazivFormated_1">My Travel d.o.o., KRNICA</derivirana_varijabla>
  </DomainObject.Predmet.ProtustrankaNazivFormated>
  <DomainObject.Predmet.ProtustrankaNazivFormatedOIB>
    <izvorni_sadrzaj>My Travel d.o.o., KRNICA, OIB 42608991350</izvorni_sadrzaj>
    <derivirana_varijabla naziv="DomainObject.Predmet.ProtustrankaNazivFormatedOIB_1">My Travel d.o.o., KRNICA, OIB 42608991350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3401.74</izvorni_sadrzaj>
    <derivirana_varijabla naziv="DomainObject.Predmet.TrenutnaVrijednost_1">3401.74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My Travel d.o.o., KRNICA</item>
    </izvorni_sadrzaj>
    <derivirana_varijabla naziv="DomainObject.Predmet.ProtuStrankaListFormated_1">
      <item>My Travel d.o.o., KRNICA</item>
    </derivirana_varijabla>
  </DomainObject.Predmet.ProtuStrankaListFormated>
  <DomainObject.Predmet.ProtuStrankaListFormatedOIB>
    <izvorni_sadrzaj>
      <item>My Travel d.o.o., KRNICA, OIB 42608991350</item>
    </izvorni_sadrzaj>
    <derivirana_varijabla naziv="DomainObject.Predmet.ProtuStrankaListFormatedOIB_1">
      <item>My Travel d.o.o., KRNICA, OIB 42608991350</item>
    </derivirana_varijabla>
  </DomainObject.Predmet.ProtuStrankaListFormatedOIB>
  <DomainObject.Predmet.ProtuStrankaListFormatedWithAdress>
    <izvorni_sadrzaj>
      <item>My Travel d.o.o., KRNICA, Krnica 38, 52208 Krnica</item>
    </izvorni_sadrzaj>
    <derivirana_varijabla naziv="DomainObject.Predmet.ProtuStrankaListFormatedWithAdress_1">
      <item>My Travel d.o.o., KRNICA, Krnica 38, 52208 Krnica</item>
    </derivirana_varijabla>
  </DomainObject.Predmet.ProtuStrankaListFormatedWithAdress>
  <DomainObject.Predmet.ProtuStrankaListFormatedWithAdressOIB>
    <izvorni_sadrzaj>
      <item>My Travel d.o.o., KRNICA, OIB 42608991350, Krnica 38, 52208 Krnica</item>
    </izvorni_sadrzaj>
    <derivirana_varijabla naziv="DomainObject.Predmet.ProtuStrankaListFormatedWithAdressOIB_1">
      <item>My Travel d.o.o., KRNICA, OIB 42608991350, Krnica 38, 52208 Krnica</item>
    </derivirana_varijabla>
  </DomainObject.Predmet.ProtuStrankaListFormatedWithAdressOIB>
  <DomainObject.Predmet.ProtuStrankaListNazivFormated>
    <izvorni_sadrzaj>
      <item>My Travel d.o.o., KRNICA</item>
    </izvorni_sadrzaj>
    <derivirana_varijabla naziv="DomainObject.Predmet.ProtuStrankaListNazivFormated_1">
      <item>My Travel d.o.o., KRNICA</item>
    </derivirana_varijabla>
  </DomainObject.Predmet.ProtuStrankaListNazivFormated>
  <DomainObject.Predmet.ProtuStrankaListNazivFormatedOIB>
    <izvorni_sadrzaj>
      <item>My Travel d.o.o., KRNICA, OIB 42608991350</item>
    </izvorni_sadrzaj>
    <derivirana_varijabla naziv="DomainObject.Predmet.ProtuStrankaListNazivFormatedOIB_1">
      <item>My Travel d.o.o., KRNICA, OIB 42608991350</item>
    </derivirana_varijabla>
  </DomainObject.Predmet.ProtuStrankaListNazivFormatedOIB>
  <DomainObject.Predmet.OstaliListFormated>
    <izvorni_sadrzaj>
      <item>Ira Blasco Brzović</item>
    </izvorni_sadrzaj>
    <derivirana_varijabla naziv="DomainObject.Predmet.OstaliListFormated_1">
      <item>Ira Blasco Brzović</item>
    </derivirana_varijabla>
  </DomainObject.Predmet.OstaliListFormated>
  <DomainObject.Predmet.OstaliListFormatedOIB>
    <izvorni_sadrzaj>
      <item>Ira Blasco Brzović, OIB 52801386482</item>
    </izvorni_sadrzaj>
    <derivirana_varijabla naziv="DomainObject.Predmet.OstaliListFormatedOIB_1">
      <item>Ira Blasco Brzović, OIB 52801386482</item>
    </derivirana_varijabla>
  </DomainObject.Predmet.OstaliListFormatedOIB>
  <DomainObject.Predmet.OstaliListFormatedWithAdress>
    <izvorni_sadrzaj>
      <item>Ira Blasco Brzović, Krnica 38, 52207 Krnica</item>
    </izvorni_sadrzaj>
    <derivirana_varijabla naziv="DomainObject.Predmet.OstaliListFormatedWithAdress_1">
      <item>Ira Blasco Brzović, Krnica 38, 52207 Krnica</item>
    </derivirana_varijabla>
  </DomainObject.Predmet.OstaliListFormatedWithAdress>
  <DomainObject.Predmet.OstaliListFormatedWithAdressOIB>
    <izvorni_sadrzaj>
      <item>Ira Blasco Brzović, OIB 52801386482, Krnica 38, 52207 Krnica</item>
    </izvorni_sadrzaj>
    <derivirana_varijabla naziv="DomainObject.Predmet.OstaliListFormatedWithAdressOIB_1">
      <item>Ira Blasco Brzović, OIB 52801386482, Krnica 38, 52207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2025.</izvorni_sadrzaj>
    <derivirana_varijabla naziv="DomainObject.Datum_1">24. lipnja 2025.</derivirana_varijabla>
  </DomainObject.Datum>
  <DomainObject.PoslovniBrojDokumenta>
    <izvorni_sadrzaj>St-176/2025-13</izvorni_sadrzaj>
    <derivirana_varijabla naziv="DomainObject.PoslovniBrojDokumenta_1">St-176/2025-13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My Travel d.o.o., KRNICA</izvorni_sadrzaj>
    <derivirana_varijabla naziv="DomainObject.Predmet.ProtustrankaIDrugi_1">My Travel d.o.o., KRNICA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My Travel d.o.o., KRNICA, OIB 42608991350, Krnica 38, 52208 Krnica</izvorni_sadrzaj>
    <derivirana_varijabla naziv="DomainObject.Predmet.ProtustrankaIDrugiAdressOIB_1">My Travel d.o.o., KRNICA, OIB 42608991350, Krnica 38, 52208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Travel d.o.o., KRNICA</item>
      <item>Financijska agencija (FINA)</item>
      <item>Raiffeisenbank Austria d.d.</item>
      <item>Ira Blasco Brzović</item>
    </izvorni_sadrzaj>
    <derivirana_varijabla naziv="DomainObject.Predmet.SudioniciListNaziv_1">
      <item>My Travel d.o.o., KRNICA</item>
      <item>Financijska agencija (FINA)</item>
      <item>Raiffeisenbank Austria d.d.</item>
      <item>Ira Blasco Brzović</item>
    </derivirana_varijabla>
  </DomainObject.Predmet.SudioniciListNaziv>
  <DomainObject.Predmet.SudioniciListAdressOIB>
    <izvorni_sadrzaj>
      <item>My Travel d.o.o., KRNICA, OIB 42608991350, Krnica 38,52208 Krnica</item>
      <item>Financijska agencija (FINA), OIB 85821130368, GIARDINI 5,52100 Pula</item>
      <item>Raiffeisenbank Austria d.d., OIB 53056966535, Magazinska cesta 69,10000 Zagreb</item>
      <item>Ira Blasco Brzović, OIB 52801386482, Krnica 38,52207 Krnica</item>
    </izvorni_sadrzaj>
    <derivirana_varijabla naziv="DomainObject.Predmet.SudioniciListAdressOIB_1">
      <item>My Travel d.o.o., KRNICA, OIB 42608991350, Krnica 38,52208 Krnica</item>
      <item>Financijska agencija (FINA), OIB 85821130368, GIARDINI 5,52100 Pula</item>
      <item>Raiffeisenbank Austria d.d., OIB 53056966535, Magazinska cesta 69,10000 Zagreb</item>
      <item>Ira Blasco Brzović, OIB 52801386482, Krnica 38,52207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42608991350</item>
      <item>, OIB 85821130368</item>
      <item>, OIB 53056966535</item>
      <item>, OIB 52801386482</item>
    </izvorni_sadrzaj>
    <derivirana_varijabla naziv="DomainObject.Predmet.SudioniciListNazivOIB_1">
      <item>, OIB 42608991350</item>
      <item>, OIB 85821130368</item>
      <item>, OIB 53056966535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2025.</izvorni_sadrzaj>
    <derivirana_varijabla naziv="DomainObject.Predmet.DatumPocetkaProcesa_1">9.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904</properties:Characters>
  <properties:Lines>48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2025-05-13T07:30:00Z</dcterms:created>
  <dc:creator>Jasmina Matika</dc:creator>
  <dc:description/>
  <cp:keywords/>
  <cp:lastModifiedBy>Jasmina Matika</cp:lastModifiedBy>
  <dcterms:modified xmlns:xsi="http://www.w3.org/2001/XMLSchema-instance" xsi:type="dcterms:W3CDTF">2025-06-24T11:53:00Z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St-176/2025-13 / Zapisnik - Ročište radi rasprave o uvjetima za otvaranje steč. post. (St-176-25 -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